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77FFCE02" w:rsidR="00784660" w:rsidRPr="002E157C" w:rsidRDefault="00784660" w:rsidP="007B1317">
      <w:pPr>
        <w:pStyle w:val="Titul2"/>
        <w:ind w:right="-144"/>
      </w:pPr>
      <w:permStart w:id="526726227" w:edGrp="everyone"/>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92242C" w:rsidRPr="0092242C">
            <w:rPr>
              <w:rFonts w:cs="Verdana"/>
              <w:color w:val="000000"/>
            </w:rPr>
            <w:t>„Přemístění haly pro OTV a zřízení integrovaného provozního pracoviště OŘ Plzeň“</w:t>
          </w:r>
        </w:sdtContent>
      </w:sdt>
      <w:bookmarkEnd w:id="0"/>
    </w:p>
    <w:permEnd w:id="526726227"/>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396A4D25"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permStart w:id="2051429731" w:edGrp="everyone"/>
      <w:r w:rsidRPr="002E157C">
        <w:rPr>
          <w:rFonts w:ascii="Verdana" w:hAnsi="Verdana" w:cs="Arial"/>
          <w:sz w:val="18"/>
          <w:szCs w:val="18"/>
        </w:rPr>
        <w:t>ve věcech technických:</w:t>
      </w:r>
      <w:r w:rsidR="0000587F">
        <w:rPr>
          <w:rFonts w:ascii="Verdana" w:hAnsi="Verdana" w:cs="Arial"/>
          <w:sz w:val="18"/>
          <w:szCs w:val="18"/>
        </w:rPr>
        <w:t xml:space="preserve"> Ing. Karel Altman</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00587F">
        <w:rPr>
          <w:rFonts w:ascii="Verdana" w:hAnsi="Verdana" w:cs="Arial"/>
          <w:sz w:val="18"/>
          <w:szCs w:val="18"/>
        </w:rPr>
        <w:t xml:space="preserve"> 725 526 669</w:t>
      </w:r>
      <w:r w:rsidR="006A7423" w:rsidRPr="002E157C">
        <w:rPr>
          <w:rFonts w:ascii="Verdana" w:hAnsi="Verdana" w:cs="Arial"/>
          <w:sz w:val="18"/>
          <w:szCs w:val="18"/>
        </w:rPr>
        <w:t>, e-mail:</w:t>
      </w:r>
      <w:r w:rsidR="0000587F">
        <w:rPr>
          <w:rFonts w:ascii="Verdana" w:hAnsi="Verdana" w:cs="Arial"/>
          <w:sz w:val="18"/>
          <w:szCs w:val="18"/>
        </w:rPr>
        <w:t xml:space="preserve"> altman@spravazeleznic.cz</w:t>
      </w:r>
      <w:r w:rsidR="001805DB">
        <w:rPr>
          <w:rFonts w:ascii="Verdana" w:hAnsi="Verdana" w:cs="Arial"/>
          <w:sz w:val="18"/>
          <w:szCs w:val="18"/>
        </w:rPr>
        <w:t>.</w:t>
      </w:r>
    </w:p>
    <w:permEnd w:id="2051429731"/>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B2232C"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permStart w:id="568132511" w:edGrp="everyone"/>
      <w:r w:rsidRPr="002E157C">
        <w:t xml:space="preserve">číslo smlouvy: [VLOŽÍ </w:t>
      </w:r>
      <w:r w:rsidR="00667FAA" w:rsidRPr="002E157C">
        <w:t>OBJEDNATEL</w:t>
      </w:r>
      <w:r w:rsidRPr="002E157C">
        <w:t xml:space="preserve">] </w:t>
      </w:r>
    </w:p>
    <w:p w14:paraId="055205A0" w14:textId="5AA1A78F" w:rsidR="00402AE0" w:rsidRPr="002E157C" w:rsidRDefault="00402AE0" w:rsidP="00402AE0">
      <w:pPr>
        <w:pStyle w:val="Textbezodsazen"/>
        <w:spacing w:after="0" w:line="280" w:lineRule="exact"/>
      </w:pPr>
      <w:r>
        <w:t>číslo jednací: [</w:t>
      </w:r>
      <w:r w:rsidR="009B4963" w:rsidRPr="009B4963">
        <w:t>8163/2024-SŽ-SSZ-OVZ</w:t>
      </w:r>
      <w:r>
        <w:t xml:space="preserve">] </w:t>
      </w:r>
    </w:p>
    <w:p w14:paraId="7EE1A2D2" w14:textId="54BA7426" w:rsidR="00784660" w:rsidRPr="002E157C" w:rsidRDefault="00784660" w:rsidP="00734C0E">
      <w:pPr>
        <w:pStyle w:val="Textbezodsazen"/>
        <w:spacing w:line="280" w:lineRule="exact"/>
      </w:pPr>
      <w:r w:rsidRPr="002E157C">
        <w:t xml:space="preserve">ISPROFOND: </w:t>
      </w:r>
      <w:r w:rsidR="009A7B63" w:rsidRPr="002E157C">
        <w:t>[</w:t>
      </w:r>
      <w:r w:rsidR="0092242C" w:rsidRPr="0092242C">
        <w:t>5323520041</w:t>
      </w:r>
      <w:r w:rsidR="009A7B63" w:rsidRPr="002E157C">
        <w:t>]</w:t>
      </w:r>
    </w:p>
    <w:permEnd w:id="568132511"/>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permStart w:id="1012102633" w:edGrp="everyone"/>
      <w:r>
        <w:rPr>
          <w:rFonts w:ascii="Verdana" w:hAnsi="Verdana" w:cs="Arial"/>
          <w:b/>
          <w:bCs/>
          <w:sz w:val="18"/>
          <w:szCs w:val="18"/>
        </w:rPr>
        <w:t xml:space="preserve">název: </w:t>
      </w:r>
      <w:r w:rsidRPr="001805DB">
        <w:rPr>
          <w:rFonts w:ascii="Verdana" w:hAnsi="Verdana" w:cs="Arial"/>
          <w:b/>
          <w:bCs/>
          <w:sz w:val="18"/>
          <w:szCs w:val="18"/>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ermEnd w:id="1012102633"/>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3A4E987D"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permStart w:id="1672350666" w:edGrp="everyone"/>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CA1936" w:rsidRPr="002E157C">
        <w:rPr>
          <w:rFonts w:ascii="Verdana" w:hAnsi="Verdana" w:cs="Arial"/>
          <w:b/>
          <w:sz w:val="18"/>
          <w:szCs w:val="18"/>
        </w:rPr>
        <w:t>stavba“</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Předpokládaná doba realizace stavby činí</w:t>
      </w:r>
      <w:r w:rsidR="00D729CD">
        <w:rPr>
          <w:rFonts w:ascii="Verdana" w:hAnsi="Verdana" w:cs="Arial"/>
          <w:sz w:val="18"/>
          <w:szCs w:val="18"/>
        </w:rPr>
        <w:t xml:space="preserve"> s</w:t>
      </w:r>
      <w:r w:rsidR="00D729CD" w:rsidRPr="00D729CD">
        <w:rPr>
          <w:rFonts w:ascii="Verdana" w:hAnsi="Verdana" w:cs="Arial"/>
          <w:sz w:val="18"/>
          <w:szCs w:val="18"/>
        </w:rPr>
        <w:t>tavební část 16 měsíců, administrativní část 4 měsíce</w:t>
      </w:r>
      <w:r w:rsidR="00D729CD">
        <w:rPr>
          <w:rFonts w:ascii="Verdana" w:hAnsi="Verdana" w:cs="Arial"/>
          <w:sz w:val="18"/>
          <w:szCs w:val="18"/>
        </w:rPr>
        <w:t xml:space="preserve">. </w:t>
      </w:r>
      <w:r w:rsidR="00D729CD" w:rsidRPr="00D729CD">
        <w:rPr>
          <w:rFonts w:ascii="Verdana" w:hAnsi="Verdana" w:cs="Arial"/>
          <w:sz w:val="18"/>
          <w:szCs w:val="18"/>
        </w:rPr>
        <w:t>Dokončení se předpokládá 12/2025</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ermEnd w:id="1672350666"/>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permStart w:id="1708799318" w:edGrp="everyone"/>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ermEnd w:id="1708799318"/>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3710BE53" w:rsidR="00CB78AC" w:rsidRPr="002E157C" w:rsidRDefault="00CB78AC" w:rsidP="00205216">
      <w:pPr>
        <w:numPr>
          <w:ilvl w:val="0"/>
          <w:numId w:val="5"/>
        </w:numPr>
        <w:suppressAutoHyphens/>
        <w:spacing w:after="60" w:line="280" w:lineRule="exact"/>
        <w:jc w:val="both"/>
        <w:rPr>
          <w:rFonts w:ascii="Verdana" w:hAnsi="Verdana" w:cs="Arial"/>
          <w:sz w:val="18"/>
          <w:szCs w:val="18"/>
        </w:rPr>
      </w:pPr>
      <w:permStart w:id="299654804" w:edGrp="everyone"/>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92242C" w:rsidRPr="0092242C">
        <w:rPr>
          <w:rFonts w:ascii="Verdana" w:hAnsi="Verdana" w:cs="Arial"/>
          <w:sz w:val="18"/>
          <w:szCs w:val="18"/>
        </w:rPr>
        <w:t xml:space="preserve">7780/2024-SŽ-SSZ-OVZ </w:t>
      </w:r>
      <w:r w:rsidRPr="002E157C">
        <w:rPr>
          <w:rFonts w:ascii="Verdana" w:hAnsi="Verdana" w:cs="Arial"/>
          <w:sz w:val="18"/>
          <w:szCs w:val="18"/>
        </w:rPr>
        <w:t xml:space="preserve">ze dne </w:t>
      </w:r>
      <w:r w:rsidR="00B2232C">
        <w:rPr>
          <w:rFonts w:ascii="Verdana" w:hAnsi="Verdana" w:cs="Arial"/>
          <w:sz w:val="18"/>
          <w:szCs w:val="18"/>
        </w:rPr>
        <w:t>25. 04. 2024</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ermEnd w:id="299654804"/>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w:t>
      </w:r>
      <w:r w:rsidR="00E21B9D" w:rsidRPr="002E157C">
        <w:rPr>
          <w:rFonts w:ascii="Verdana" w:hAnsi="Verdana" w:cs="Arial"/>
          <w:sz w:val="18"/>
          <w:szCs w:val="18"/>
        </w:rPr>
        <w:lastRenderedPageBreak/>
        <w:t xml:space="preserve">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permStart w:id="1660189082" w:edGrp="everyone"/>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1F244D6E"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00587F">
        <w:rPr>
          <w:rFonts w:ascii="Verdana" w:hAnsi="Verdana" w:cs="Arial"/>
          <w:sz w:val="18"/>
          <w:szCs w:val="18"/>
        </w:rPr>
        <w:t xml:space="preserve">1 měsíce </w:t>
      </w:r>
      <w:r w:rsidRPr="002E157C">
        <w:rPr>
          <w:rFonts w:ascii="Verdana" w:hAnsi="Verdana" w:cs="Arial"/>
          <w:sz w:val="18"/>
          <w:szCs w:val="18"/>
        </w:rPr>
        <w:t xml:space="preserve">od dokončení realizace stavby </w:t>
      </w:r>
    </w:p>
    <w:p w14:paraId="75AC956A" w14:textId="7C59A440"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92242C" w:rsidRPr="0092242C">
        <w:rPr>
          <w:rFonts w:ascii="Verdana" w:hAnsi="Verdana" w:cs="Arial"/>
          <w:sz w:val="18"/>
          <w:szCs w:val="18"/>
        </w:rPr>
        <w:t>Přemístění haly pro OTV a zřízení integrovaného provozního pracoviště OŘ Plzeň</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ermEnd w:id="1660189082"/>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permStart w:id="1293964078" w:edGrp="everyone"/>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1293964078"/>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5887D4B7"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r>
      <w:permStart w:id="1030043776" w:edGrp="everyone"/>
      <w:r w:rsidRPr="002E157C">
        <w:rPr>
          <w:rFonts w:ascii="Verdana" w:hAnsi="Verdana" w:cs="Arial"/>
          <w:sz w:val="18"/>
          <w:szCs w:val="18"/>
        </w:rPr>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00587F">
        <w:rPr>
          <w:rFonts w:ascii="Verdana" w:hAnsi="Verdana" w:cs="Arial"/>
          <w:sz w:val="18"/>
          <w:szCs w:val="18"/>
        </w:rPr>
        <w:t>Ing. Karel Altman</w:t>
      </w:r>
      <w:r w:rsidR="000F6C09" w:rsidRPr="002E157C">
        <w:rPr>
          <w:rFonts w:ascii="Verdana" w:hAnsi="Verdana" w:cs="Arial"/>
          <w:sz w:val="18"/>
          <w:szCs w:val="18"/>
        </w:rPr>
        <w:t>,</w:t>
      </w:r>
      <w:r w:rsidRPr="002E157C">
        <w:rPr>
          <w:rFonts w:ascii="Verdana" w:hAnsi="Verdana" w:cs="Arial"/>
          <w:sz w:val="18"/>
          <w:szCs w:val="18"/>
        </w:rPr>
        <w:t xml:space="preserve"> GSM</w:t>
      </w:r>
      <w:r w:rsidR="0000587F">
        <w:rPr>
          <w:rFonts w:ascii="Verdana" w:hAnsi="Verdana" w:cs="Arial"/>
          <w:sz w:val="18"/>
          <w:szCs w:val="18"/>
        </w:rPr>
        <w:t>: 725 526 669</w:t>
      </w:r>
      <w:r w:rsidRPr="002E157C">
        <w:rPr>
          <w:rFonts w:ascii="Verdana" w:hAnsi="Verdana" w:cs="Arial"/>
          <w:sz w:val="18"/>
          <w:szCs w:val="18"/>
        </w:rPr>
        <w:t>, e-mail:</w:t>
      </w:r>
      <w:r w:rsidR="0000587F" w:rsidRPr="0000587F">
        <w:t xml:space="preserve"> </w:t>
      </w:r>
      <w:hyperlink r:id="rId13" w:history="1">
        <w:r w:rsidR="0000587F" w:rsidRPr="00621440">
          <w:rPr>
            <w:rStyle w:val="Hypertextovodkaz"/>
            <w:rFonts w:ascii="Verdana" w:hAnsi="Verdana" w:cs="Arial"/>
            <w:sz w:val="18"/>
            <w:szCs w:val="18"/>
          </w:rPr>
          <w:t>altman@spravazeleznic.cz</w:t>
        </w:r>
      </w:hyperlink>
      <w:r w:rsidR="0000587F">
        <w:rPr>
          <w:rFonts w:ascii="Verdana" w:hAnsi="Verdana" w:cs="Arial"/>
          <w:sz w:val="18"/>
          <w:szCs w:val="18"/>
        </w:rPr>
        <w:t xml:space="preserve"> </w:t>
      </w:r>
      <w:r w:rsidRPr="002E157C">
        <w:rPr>
          <w:rFonts w:ascii="Verdana" w:hAnsi="Verdana" w:cs="Arial"/>
          <w:sz w:val="18"/>
          <w:szCs w:val="18"/>
        </w:rPr>
        <w:t xml:space="preserve"> </w:t>
      </w:r>
      <w:permEnd w:id="1030043776"/>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7B6C17AD"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permStart w:id="186337998" w:edGrp="everyone"/>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w:t>
      </w:r>
      <w:r w:rsidR="0000587F">
        <w:rPr>
          <w:rFonts w:ascii="Verdana" w:hAnsi="Verdana" w:cs="Arial"/>
          <w:sz w:val="18"/>
          <w:szCs w:val="18"/>
        </w:rPr>
        <w:t xml:space="preserve"> s</w:t>
      </w:r>
      <w:r w:rsidR="00056944" w:rsidRPr="00056944">
        <w:rPr>
          <w:rFonts w:ascii="Verdana" w:hAnsi="Verdana" w:cs="Arial"/>
          <w:sz w:val="18"/>
          <w:szCs w:val="18"/>
        </w:rPr>
        <w:t xml:space="preserve">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ermEnd w:id="186337998"/>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lastRenderedPageBreak/>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permStart w:id="1272128419" w:edGrp="everyone"/>
      <w:r w:rsidRPr="002E157C">
        <w:rPr>
          <w:rFonts w:ascii="Verdana" w:hAnsi="Verdana" w:cs="Arial"/>
          <w:sz w:val="18"/>
          <w:szCs w:val="18"/>
        </w:rPr>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ermEnd w:id="1272128419"/>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DCE84B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"[VLOŽÍ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permStart w:id="563883394" w:edGrp="everyone"/>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593E2BBA" w14:textId="244F6510" w:rsidR="00E012DE" w:rsidRPr="002E157C" w:rsidRDefault="00D00187" w:rsidP="0092242C">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ermEnd w:id="563883394"/>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60C607F" w14:textId="77777777" w:rsidR="00692BB8" w:rsidRDefault="00692BB8" w:rsidP="00BD7D29">
            <w:pPr>
              <w:ind w:left="604"/>
              <w:rPr>
                <w:sz w:val="18"/>
                <w:szCs w:val="18"/>
              </w:rPr>
            </w:pPr>
          </w:p>
          <w:p w14:paraId="2DE821AF" w14:textId="77777777" w:rsidR="0092242C" w:rsidRDefault="0092242C" w:rsidP="00BD7D29">
            <w:pPr>
              <w:ind w:left="604"/>
              <w:rPr>
                <w:sz w:val="18"/>
                <w:szCs w:val="18"/>
              </w:rPr>
            </w:pPr>
          </w:p>
          <w:p w14:paraId="2D29DD4E" w14:textId="77777777" w:rsidR="0092242C" w:rsidRDefault="0092242C"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F5F530A" w14:textId="0455E901" w:rsidR="001805DB" w:rsidRDefault="001805DB" w:rsidP="0092242C">
      <w:pPr>
        <w:tabs>
          <w:tab w:val="left" w:pos="567"/>
        </w:tabs>
        <w:suppressAutoHyphens/>
        <w:spacing w:line="280" w:lineRule="exact"/>
        <w:jc w:val="both"/>
        <w:rPr>
          <w:rFonts w:ascii="Verdana" w:hAnsi="Verdana" w:cs="Arial"/>
          <w:b/>
          <w:bCs/>
          <w:sz w:val="18"/>
          <w:szCs w:val="18"/>
        </w:rPr>
      </w:pPr>
    </w:p>
    <w:p w14:paraId="7D7C8511" w14:textId="77777777" w:rsidR="0092242C" w:rsidRDefault="0092242C" w:rsidP="0092242C">
      <w:pPr>
        <w:tabs>
          <w:tab w:val="left" w:pos="567"/>
        </w:tabs>
        <w:suppressAutoHyphens/>
        <w:spacing w:line="280" w:lineRule="exact"/>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permEnd w:id="1878065190"/>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0507A185" w14:textId="7CBF19A4" w:rsidR="00D00187" w:rsidRPr="0092242C" w:rsidRDefault="00E012DE" w:rsidP="0092242C">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"[VLOŽÍ ZHOTOVITEL]"</w:t>
      </w:r>
    </w:p>
    <w:permEnd w:id="1318794485"/>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DFC8E74" w14:textId="605F6375" w:rsidR="003F4C79" w:rsidRPr="002E157C" w:rsidRDefault="00680DF3" w:rsidP="0092242C">
      <w:pPr>
        <w:rPr>
          <w:rFonts w:ascii="Verdana" w:hAnsi="Verdana"/>
          <w:b/>
          <w:sz w:val="20"/>
          <w:szCs w:val="19"/>
        </w:rPr>
      </w:pPr>
      <w:r w:rsidRPr="002E157C">
        <w:rPr>
          <w:rFonts w:ascii="Verdana" w:hAnsi="Verdana"/>
          <w:b/>
          <w:sz w:val="20"/>
          <w:szCs w:val="19"/>
        </w:rPr>
        <w:br w:type="page"/>
      </w:r>
    </w:p>
    <w:p w14:paraId="1FC30AB8" w14:textId="24EFE371" w:rsidR="003F4C79" w:rsidRPr="0092242C" w:rsidRDefault="003F4C79" w:rsidP="003F4C79">
      <w:pPr>
        <w:tabs>
          <w:tab w:val="left" w:pos="567"/>
        </w:tabs>
        <w:suppressAutoHyphens/>
        <w:spacing w:line="280" w:lineRule="exact"/>
        <w:ind w:left="567"/>
        <w:jc w:val="both"/>
        <w:rPr>
          <w:rFonts w:ascii="Verdana" w:hAnsi="Verdana"/>
          <w:b/>
          <w:sz w:val="18"/>
          <w:szCs w:val="18"/>
        </w:rPr>
      </w:pPr>
      <w:permStart w:id="1024938510" w:edGrp="everyone"/>
      <w:r w:rsidRPr="0092242C">
        <w:rPr>
          <w:rFonts w:ascii="Verdana" w:hAnsi="Verdana"/>
          <w:b/>
          <w:sz w:val="18"/>
          <w:szCs w:val="18"/>
        </w:rPr>
        <w:lastRenderedPageBreak/>
        <w:t xml:space="preserve">Příloha č. </w:t>
      </w:r>
      <w:r w:rsidR="00D00187" w:rsidRPr="0092242C">
        <w:rPr>
          <w:rFonts w:ascii="Verdana" w:hAnsi="Verdana"/>
          <w:b/>
          <w:sz w:val="18"/>
          <w:szCs w:val="18"/>
        </w:rPr>
        <w:t>3</w:t>
      </w:r>
      <w:r w:rsidRPr="0092242C">
        <w:rPr>
          <w:rFonts w:ascii="Verdana" w:hAnsi="Verdana"/>
          <w:b/>
          <w:sz w:val="18"/>
          <w:szCs w:val="18"/>
        </w:rPr>
        <w:t xml:space="preserve"> – Mezinárodní sankce</w:t>
      </w:r>
    </w:p>
    <w:permEnd w:id="1024938510"/>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77777777"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77777777" w:rsidR="00205216" w:rsidRDefault="00205216" w:rsidP="00205216">
      <w:pPr>
        <w:pStyle w:val="Odstavecseseznamem"/>
        <w:numPr>
          <w:ilvl w:val="0"/>
          <w:numId w:val="11"/>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p>
    <w:p w14:paraId="5C29C39A"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4941D7F7"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1.6 Ukáží-li se prohlášení Zhotovitele dle odstavce 1.1 této Přílohy jako nepravdivá nebo poruší-li Zhotovitel svou oznamovací povinnost dle odstavce 1.3 nebo některou z povinností dle </w:t>
      </w:r>
      <w:r>
        <w:rPr>
          <w:rFonts w:ascii="Verdana" w:hAnsi="Verdana" w:cs="Arial"/>
          <w:bCs/>
          <w:sz w:val="19"/>
          <w:szCs w:val="19"/>
        </w:rPr>
        <w:lastRenderedPageBreak/>
        <w:t>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82ED3" w14:textId="77777777" w:rsidR="001F2E7F" w:rsidRDefault="001F2E7F">
      <w:r>
        <w:separator/>
      </w:r>
    </w:p>
  </w:endnote>
  <w:endnote w:type="continuationSeparator" w:id="0">
    <w:p w14:paraId="00FBE3A5" w14:textId="77777777" w:rsidR="001F2E7F" w:rsidRDefault="001F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9C3F6F1"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59741C">
            <w:rPr>
              <w:rStyle w:val="slostrnky"/>
              <w:noProof/>
              <w:sz w:val="16"/>
            </w:rPr>
            <w:t>20</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B2232C">
            <w:rPr>
              <w:rStyle w:val="slostrnky"/>
              <w:noProof/>
              <w:sz w:val="16"/>
            </w:rPr>
            <w:t>22</w:t>
          </w:r>
          <w:r w:rsidRPr="002E157C">
            <w:rPr>
              <w:rStyle w:val="slostrnky"/>
              <w:sz w:val="16"/>
            </w:rPr>
            <w:fldChar w:fldCharType="end"/>
          </w:r>
        </w:p>
      </w:tc>
      <w:tc>
        <w:tcPr>
          <w:tcW w:w="0" w:type="auto"/>
          <w:vAlign w:val="bottom"/>
        </w:tcPr>
        <w:p w14:paraId="0F8F3302" w14:textId="270A73BE" w:rsidR="00B755E5" w:rsidRPr="002E157C" w:rsidRDefault="00B755E5" w:rsidP="00936A82">
          <w:pPr>
            <w:pStyle w:val="Zpatvlevo"/>
          </w:pPr>
          <w:permStart w:id="744773325" w:edGrp="everyone"/>
          <w:r w:rsidRPr="002E157C">
            <w:t>„"</w:t>
          </w:r>
          <w:r w:rsidR="0092242C" w:rsidRPr="0092242C">
            <w:t>Přemístění haly pro OTV a zřízení integrovaného provozního pracoviště OŘ Plzeň</w:t>
          </w:r>
          <w:r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ermEnd w:id="744773325"/>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59A052E9" w:rsidR="00B755E5" w:rsidRPr="008E1902" w:rsidRDefault="0092242C" w:rsidP="008E1902">
    <w:pPr>
      <w:pStyle w:val="Zpat"/>
      <w:rPr>
        <w:rFonts w:ascii="Verdana" w:hAnsi="Verdana"/>
        <w:sz w:val="12"/>
        <w:szCs w:val="12"/>
      </w:rPr>
    </w:pPr>
    <w:permStart w:id="1426931401" w:edGrp="everyone"/>
    <w:r w:rsidRPr="004C7962">
      <w:rPr>
        <w:noProof/>
      </w:rPr>
      <w:drawing>
        <wp:inline distT="0" distB="0" distL="0" distR="0" wp14:anchorId="76999BE5" wp14:editId="7DFE910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r w:rsidR="007543B6">
      <w:rPr>
        <w:rFonts w:ascii="Verdana" w:hAnsi="Verdana"/>
        <w:sz w:val="12"/>
        <w:szCs w:val="12"/>
      </w:rPr>
      <w:t>.</w:t>
    </w:r>
    <w:permEnd w:id="14269314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1CE99" w14:textId="77777777" w:rsidR="001F2E7F" w:rsidRDefault="001F2E7F">
      <w:r>
        <w:separator/>
      </w:r>
    </w:p>
  </w:footnote>
  <w:footnote w:type="continuationSeparator" w:id="0">
    <w:p w14:paraId="53398C9B" w14:textId="77777777" w:rsidR="001F2E7F" w:rsidRDefault="001F2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82758893">
    <w:abstractNumId w:val="8"/>
  </w:num>
  <w:num w:numId="2" w16cid:durableId="165247067">
    <w:abstractNumId w:val="7"/>
  </w:num>
  <w:num w:numId="3" w16cid:durableId="417797439">
    <w:abstractNumId w:val="6"/>
  </w:num>
  <w:num w:numId="4" w16cid:durableId="1321348572">
    <w:abstractNumId w:val="0"/>
  </w:num>
  <w:num w:numId="5" w16cid:durableId="303587112">
    <w:abstractNumId w:val="2"/>
  </w:num>
  <w:num w:numId="6" w16cid:durableId="1166476095">
    <w:abstractNumId w:val="10"/>
  </w:num>
  <w:num w:numId="7" w16cid:durableId="1676375729">
    <w:abstractNumId w:val="4"/>
  </w:num>
  <w:num w:numId="8" w16cid:durableId="1970889470">
    <w:abstractNumId w:val="5"/>
  </w:num>
  <w:num w:numId="9" w16cid:durableId="1821146621">
    <w:abstractNumId w:val="3"/>
  </w:num>
  <w:num w:numId="10" w16cid:durableId="412361332">
    <w:abstractNumId w:val="1"/>
  </w:num>
  <w:num w:numId="11" w16cid:durableId="41814215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tn+WdU4J9/OjUfuRzfMXTZMXxib0Uzm3dvyv79vsby3QFX5V/HLT7XUbfq/2MhaZRToNSyCU06g2XYBz9hTncA==" w:salt="1jAedQwHVf/iLNTn6pL1fw=="/>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587F"/>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2E7F"/>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A5A"/>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565F"/>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9741C"/>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273D9"/>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390"/>
    <w:rsid w:val="00835A72"/>
    <w:rsid w:val="00842F63"/>
    <w:rsid w:val="008442F7"/>
    <w:rsid w:val="00846CAC"/>
    <w:rsid w:val="00855CCB"/>
    <w:rsid w:val="00857863"/>
    <w:rsid w:val="008604D0"/>
    <w:rsid w:val="00862196"/>
    <w:rsid w:val="00862F1D"/>
    <w:rsid w:val="00863980"/>
    <w:rsid w:val="008663EB"/>
    <w:rsid w:val="00870290"/>
    <w:rsid w:val="008715F1"/>
    <w:rsid w:val="0087181A"/>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42C"/>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058"/>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4963"/>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232C"/>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411"/>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2A09"/>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9CD"/>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0058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altman@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2474C"/>
    <w:rsid w:val="00252E98"/>
    <w:rsid w:val="002D4217"/>
    <w:rsid w:val="002E62C8"/>
    <w:rsid w:val="00372F43"/>
    <w:rsid w:val="003C0A70"/>
    <w:rsid w:val="003C2C13"/>
    <w:rsid w:val="004E62D9"/>
    <w:rsid w:val="004F5C51"/>
    <w:rsid w:val="00507BA9"/>
    <w:rsid w:val="005A2A81"/>
    <w:rsid w:val="005D7D24"/>
    <w:rsid w:val="00636012"/>
    <w:rsid w:val="00655775"/>
    <w:rsid w:val="006E6D94"/>
    <w:rsid w:val="006F43C6"/>
    <w:rsid w:val="00707222"/>
    <w:rsid w:val="00771A8F"/>
    <w:rsid w:val="007749AF"/>
    <w:rsid w:val="008644DC"/>
    <w:rsid w:val="00864D84"/>
    <w:rsid w:val="00881D70"/>
    <w:rsid w:val="008C2F26"/>
    <w:rsid w:val="008D7458"/>
    <w:rsid w:val="00920586"/>
    <w:rsid w:val="009826B2"/>
    <w:rsid w:val="00B306BC"/>
    <w:rsid w:val="00B41DBF"/>
    <w:rsid w:val="00B845B8"/>
    <w:rsid w:val="00BA3144"/>
    <w:rsid w:val="00C37097"/>
    <w:rsid w:val="00C55CB0"/>
    <w:rsid w:val="00C56320"/>
    <w:rsid w:val="00CB3262"/>
    <w:rsid w:val="00DA1ABA"/>
    <w:rsid w:val="00F17A74"/>
    <w:rsid w:val="00F37B58"/>
    <w:rsid w:val="00F47AAF"/>
    <w:rsid w:val="00F5652E"/>
    <w:rsid w:val="00FA5449"/>
    <w:rsid w:val="00FB7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C9657-726F-46AB-8846-92A25DE69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8007</Words>
  <Characters>49152</Characters>
  <Application>Microsoft Office Word</Application>
  <DocSecurity>8</DocSecurity>
  <Lines>409</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4</cp:revision>
  <cp:lastPrinted>2019-05-15T11:03:00Z</cp:lastPrinted>
  <dcterms:created xsi:type="dcterms:W3CDTF">2024-04-24T12:36:00Z</dcterms:created>
  <dcterms:modified xsi:type="dcterms:W3CDTF">2024-04-26T06:36:00Z</dcterms:modified>
</cp:coreProperties>
</file>